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b/>
          <w:bCs/>
          <w:sz w:val="26"/>
          <w:szCs w:val="26"/>
        </w:rPr>
        <w:t>ПОЛЬЗОВАТЕЛЬСКОЕ СОГЛАШЕНИЕ</w:t>
      </w:r>
    </w:p>
    <w:p w:rsidR="0078543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г. </w:t>
      </w:r>
      <w:r w:rsidR="00785436">
        <w:rPr>
          <w:i/>
          <w:iCs/>
          <w:sz w:val="26"/>
          <w:szCs w:val="26"/>
        </w:rPr>
        <w:t>Москва</w:t>
      </w:r>
      <w:r w:rsidRPr="009A69F6">
        <w:rPr>
          <w:sz w:val="26"/>
          <w:szCs w:val="26"/>
        </w:rPr>
        <w:t>      </w:t>
      </w:r>
    </w:p>
    <w:p w:rsidR="009A69F6" w:rsidRPr="009A69F6" w:rsidRDefault="00785436" w:rsidP="00785436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07 октября 2016 г.</w:t>
      </w:r>
      <w:r w:rsidR="009A69F6" w:rsidRPr="009A69F6">
        <w:rPr>
          <w:sz w:val="26"/>
          <w:szCs w:val="26"/>
        </w:rPr>
        <w:t xml:space="preserve">                   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b/>
          <w:bCs/>
          <w:sz w:val="26"/>
          <w:szCs w:val="26"/>
        </w:rPr>
        <w:t>1. ОБЩИЕ ПОЛОЖЕНИЯ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1.1. Настоящее Пользовательское соглашение (далее – Соглашение) относится к сайту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 xml:space="preserve"> «</w:t>
      </w:r>
      <w:r w:rsidR="00785436">
        <w:rPr>
          <w:i/>
          <w:iCs/>
          <w:sz w:val="26"/>
          <w:szCs w:val="26"/>
        </w:rPr>
        <w:t>Магазин – Центр дополнительного образования Фонд развития Физтех - школ</w:t>
      </w:r>
      <w:r w:rsidRPr="009A69F6">
        <w:rPr>
          <w:sz w:val="26"/>
          <w:szCs w:val="26"/>
        </w:rPr>
        <w:t xml:space="preserve">», расположенному по адресу </w:t>
      </w:r>
      <w:r w:rsidR="00785436" w:rsidRPr="00785436">
        <w:rPr>
          <w:b/>
          <w:i/>
          <w:iCs/>
          <w:sz w:val="26"/>
          <w:szCs w:val="26"/>
        </w:rPr>
        <w:t>http://cdophystech.ru/store</w:t>
      </w:r>
      <w:r w:rsidRPr="00785436">
        <w:rPr>
          <w:b/>
          <w:sz w:val="26"/>
          <w:szCs w:val="26"/>
        </w:rPr>
        <w:t>,</w:t>
      </w:r>
      <w:r w:rsidRPr="009A69F6">
        <w:rPr>
          <w:sz w:val="26"/>
          <w:szCs w:val="26"/>
        </w:rPr>
        <w:t xml:space="preserve"> и ко всем соответствующим сайтам, связанным с сайтом </w:t>
      </w:r>
      <w:r w:rsidR="00785436" w:rsidRPr="00785436">
        <w:rPr>
          <w:b/>
          <w:i/>
          <w:iCs/>
          <w:sz w:val="26"/>
          <w:szCs w:val="26"/>
        </w:rPr>
        <w:t>http://cdophystech.ru/store</w:t>
      </w:r>
      <w:r w:rsidRPr="00785436">
        <w:rPr>
          <w:b/>
          <w:sz w:val="26"/>
          <w:szCs w:val="26"/>
        </w:rPr>
        <w:t>.</w:t>
      </w:r>
    </w:p>
    <w:p w:rsidR="0078543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1.2. Сайт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 xml:space="preserve"> </w:t>
      </w:r>
      <w:r w:rsidR="00785436" w:rsidRPr="009A69F6">
        <w:rPr>
          <w:sz w:val="26"/>
          <w:szCs w:val="26"/>
        </w:rPr>
        <w:t>«</w:t>
      </w:r>
      <w:r w:rsidR="00785436">
        <w:rPr>
          <w:i/>
          <w:iCs/>
          <w:sz w:val="26"/>
          <w:szCs w:val="26"/>
        </w:rPr>
        <w:t>Магазин – Центр дополнительного образования Фонд развития Физтех - школ</w:t>
      </w:r>
      <w:r w:rsidR="00785436" w:rsidRPr="009A69F6">
        <w:rPr>
          <w:sz w:val="26"/>
          <w:szCs w:val="26"/>
        </w:rPr>
        <w:t>»</w:t>
      </w:r>
      <w:r w:rsidRPr="009A69F6">
        <w:rPr>
          <w:sz w:val="26"/>
          <w:szCs w:val="26"/>
        </w:rPr>
        <w:t xml:space="preserve"> (далее – Сайт) является собственностью </w:t>
      </w:r>
      <w:r w:rsidR="00785436" w:rsidRPr="00785436">
        <w:rPr>
          <w:iCs/>
          <w:sz w:val="26"/>
          <w:szCs w:val="26"/>
        </w:rPr>
        <w:t>Общество с ограниченной ответственностью "Центр дополнительного образования Фонда развития Физтех-школ"</w:t>
      </w:r>
      <w:r w:rsidR="00785436">
        <w:rPr>
          <w:iCs/>
          <w:sz w:val="26"/>
          <w:szCs w:val="26"/>
        </w:rPr>
        <w:t xml:space="preserve"> (далее - </w:t>
      </w:r>
      <w:r w:rsidR="00785436" w:rsidRPr="00785436">
        <w:rPr>
          <w:rFonts w:ascii="Open Sans" w:eastAsia="Calibri" w:hAnsi="Open Sans"/>
          <w:b/>
          <w:bCs/>
          <w:color w:val="444444"/>
          <w:sz w:val="21"/>
          <w:szCs w:val="21"/>
          <w:lang w:eastAsia="en-US"/>
        </w:rPr>
        <w:t>ООО "ЦДО ФРФШ"</w:t>
      </w:r>
      <w:r w:rsidR="00785436">
        <w:rPr>
          <w:rFonts w:ascii="Open Sans" w:eastAsia="Calibri" w:hAnsi="Open Sans"/>
          <w:b/>
          <w:bCs/>
          <w:color w:val="444444"/>
          <w:sz w:val="21"/>
          <w:szCs w:val="21"/>
          <w:lang w:eastAsia="en-US"/>
        </w:rPr>
        <w:t>).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1.3. Настоящее Соглашение регулирует отношения между Администрацией сайта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 xml:space="preserve"> </w:t>
      </w:r>
      <w:r w:rsidR="00785436" w:rsidRPr="009A69F6">
        <w:rPr>
          <w:sz w:val="26"/>
          <w:szCs w:val="26"/>
        </w:rPr>
        <w:t>«</w:t>
      </w:r>
      <w:r w:rsidR="00785436">
        <w:rPr>
          <w:i/>
          <w:iCs/>
          <w:sz w:val="26"/>
          <w:szCs w:val="26"/>
        </w:rPr>
        <w:t>Магазин – Центр дополнительного образования Фонд развития Физтех - школ</w:t>
      </w:r>
      <w:r w:rsidR="00785436" w:rsidRPr="009A69F6">
        <w:rPr>
          <w:sz w:val="26"/>
          <w:szCs w:val="26"/>
        </w:rPr>
        <w:t>»</w:t>
      </w:r>
      <w:r w:rsidR="00785436">
        <w:rPr>
          <w:sz w:val="26"/>
          <w:szCs w:val="26"/>
        </w:rPr>
        <w:t xml:space="preserve"> (</w:t>
      </w:r>
      <w:r w:rsidRPr="009A69F6">
        <w:rPr>
          <w:sz w:val="26"/>
          <w:szCs w:val="26"/>
        </w:rPr>
        <w:t>далее – Администрация сайта) и Пользователем данного Сайта.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1.6. Пользователь несет персональную ответственность за проверку настоящего Соглашения на н</w:t>
      </w:r>
      <w:r w:rsidR="00785436">
        <w:rPr>
          <w:sz w:val="26"/>
          <w:szCs w:val="26"/>
        </w:rPr>
        <w:t>аличие изменений в нем.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b/>
          <w:bCs/>
          <w:sz w:val="26"/>
          <w:szCs w:val="26"/>
        </w:rPr>
        <w:t>2. ОПРЕДЕЛЕНИЯ ТЕРМИНОВ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2.1. Перечисленные ниже термины имеют для целей настоящего Соглашения следующее значение: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2.1.1 </w:t>
      </w:r>
      <w:r w:rsidR="00785436" w:rsidRPr="009A69F6">
        <w:rPr>
          <w:sz w:val="26"/>
          <w:szCs w:val="26"/>
        </w:rPr>
        <w:t>«</w:t>
      </w:r>
      <w:r w:rsidR="00785436">
        <w:rPr>
          <w:i/>
          <w:iCs/>
          <w:sz w:val="26"/>
          <w:szCs w:val="26"/>
        </w:rPr>
        <w:t>Магазин – Центр дополнительного образования Фонд развития Физтех - школ</w:t>
      </w:r>
      <w:r w:rsidR="00785436">
        <w:rPr>
          <w:sz w:val="26"/>
          <w:szCs w:val="26"/>
        </w:rPr>
        <w:t xml:space="preserve">» </w:t>
      </w:r>
      <w:r w:rsidRPr="009A69F6">
        <w:rPr>
          <w:sz w:val="26"/>
          <w:szCs w:val="26"/>
        </w:rPr>
        <w:t>– Интернет</w:t>
      </w:r>
      <w:r w:rsidR="00785436">
        <w:rPr>
          <w:sz w:val="26"/>
          <w:szCs w:val="26"/>
        </w:rPr>
        <w:t xml:space="preserve"> </w:t>
      </w:r>
      <w:r w:rsidRPr="009A69F6">
        <w:rPr>
          <w:sz w:val="26"/>
          <w:szCs w:val="26"/>
        </w:rPr>
        <w:t>-</w:t>
      </w:r>
      <w:r w:rsidR="00785436">
        <w:rPr>
          <w:sz w:val="26"/>
          <w:szCs w:val="26"/>
        </w:rPr>
        <w:t xml:space="preserve"> </w:t>
      </w:r>
      <w:r w:rsidRPr="009A69F6">
        <w:rPr>
          <w:sz w:val="26"/>
          <w:szCs w:val="26"/>
        </w:rPr>
        <w:t xml:space="preserve">магазин, расположенный на доменном имени </w:t>
      </w:r>
      <w:r w:rsidR="00785436" w:rsidRPr="00785436">
        <w:rPr>
          <w:b/>
          <w:i/>
          <w:iCs/>
          <w:sz w:val="26"/>
          <w:szCs w:val="26"/>
        </w:rPr>
        <w:t>http://cdophystech.ru/store</w:t>
      </w:r>
      <w:r w:rsidRPr="009A69F6">
        <w:rPr>
          <w:sz w:val="26"/>
          <w:szCs w:val="26"/>
        </w:rPr>
        <w:t>, осуществляющий свою деятельность посредством Интернет-ресурса и сопутствующих ему сервисов.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2.1.2. Интернет-магазин – сайт, содержащий информацию о Товарах, Продавце, позволяющий осуществить выбор, заказ и (или) приобретение Товара.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2.1.3. Администрация сайта </w:t>
      </w:r>
      <w:proofErr w:type="gramStart"/>
      <w:r w:rsidRPr="009A69F6">
        <w:rPr>
          <w:sz w:val="26"/>
          <w:szCs w:val="26"/>
        </w:rPr>
        <w:t>Интернет-</w:t>
      </w:r>
      <w:r w:rsidRPr="00CE0E6C">
        <w:rPr>
          <w:sz w:val="26"/>
          <w:szCs w:val="26"/>
        </w:rPr>
        <w:t>магазина</w:t>
      </w:r>
      <w:proofErr w:type="gramEnd"/>
      <w:r w:rsidRPr="00CE0E6C">
        <w:rPr>
          <w:sz w:val="26"/>
          <w:szCs w:val="26"/>
        </w:rPr>
        <w:t xml:space="preserve"> – уполномоченные сотрудники на управления Сайтом, действующие от имени </w:t>
      </w:r>
      <w:r w:rsidR="00CE0E6C" w:rsidRPr="00CE0E6C">
        <w:rPr>
          <w:rFonts w:eastAsia="Calibri"/>
          <w:b/>
          <w:bCs/>
          <w:sz w:val="26"/>
          <w:szCs w:val="26"/>
          <w:lang w:eastAsia="en-US"/>
        </w:rPr>
        <w:t>ООО "ЦДО ФРФШ"</w:t>
      </w:r>
      <w:r w:rsidR="00CE0E6C" w:rsidRPr="00CE0E6C">
        <w:rPr>
          <w:rFonts w:ascii="Open Sans" w:eastAsia="Calibri" w:hAnsi="Open Sans"/>
          <w:b/>
          <w:bCs/>
          <w:sz w:val="21"/>
          <w:szCs w:val="21"/>
          <w:lang w:eastAsia="en-US"/>
        </w:rPr>
        <w:t>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lastRenderedPageBreak/>
        <w:t xml:space="preserve">2.1.4. Пользователь сайта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 xml:space="preserve"> (далее</w:t>
      </w:r>
      <w:r w:rsidR="00CE0E6C">
        <w:rPr>
          <w:sz w:val="26"/>
          <w:szCs w:val="26"/>
        </w:rPr>
        <w:t xml:space="preserve"> - </w:t>
      </w:r>
      <w:r w:rsidRPr="009A69F6">
        <w:rPr>
          <w:sz w:val="26"/>
          <w:szCs w:val="26"/>
        </w:rPr>
        <w:t xml:space="preserve"> Пользователь) – лицо, имеющее доступ к Сайту, посредством сети Интернет и использующее Сайт.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2.1.5. </w:t>
      </w:r>
      <w:proofErr w:type="gramStart"/>
      <w:r w:rsidRPr="009A69F6">
        <w:rPr>
          <w:sz w:val="26"/>
          <w:szCs w:val="26"/>
        </w:rPr>
        <w:t>Содержание сайта Интернет-магазина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</w:t>
      </w:r>
      <w:proofErr w:type="gramEnd"/>
      <w:r w:rsidRPr="009A69F6">
        <w:rPr>
          <w:sz w:val="26"/>
          <w:szCs w:val="26"/>
        </w:rPr>
        <w:t xml:space="preserve"> данного Содержания</w:t>
      </w:r>
      <w:r w:rsidRPr="009A69F6">
        <w:rPr>
          <w:i/>
          <w:iCs/>
          <w:sz w:val="26"/>
          <w:szCs w:val="26"/>
        </w:rPr>
        <w:t>, </w:t>
      </w:r>
      <w:r w:rsidRPr="009A69F6">
        <w:rPr>
          <w:sz w:val="26"/>
          <w:szCs w:val="26"/>
        </w:rPr>
        <w:t>входящего в состав Сайта </w:t>
      </w:r>
      <w:r w:rsidRPr="009A69F6">
        <w:rPr>
          <w:i/>
          <w:iCs/>
          <w:sz w:val="26"/>
          <w:szCs w:val="26"/>
        </w:rPr>
        <w:t>и </w:t>
      </w:r>
      <w:r w:rsidRPr="009A69F6">
        <w:rPr>
          <w:sz w:val="26"/>
          <w:szCs w:val="26"/>
        </w:rPr>
        <w:t xml:space="preserve">другие объекты интеллектуальной собственности все вместе и/или по отдельности, содержащиеся на сайте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>.</w:t>
      </w:r>
    </w:p>
    <w:p w:rsidR="009A69F6" w:rsidRPr="009A69F6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9A69F6">
        <w:rPr>
          <w:b/>
          <w:bCs/>
          <w:sz w:val="26"/>
          <w:szCs w:val="26"/>
        </w:rPr>
        <w:t>3. ПРЕДМЕТ СОГЛАШЕНИЯ</w:t>
      </w:r>
    </w:p>
    <w:p w:rsid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3.1. Предметом настоящего Соглашения является предоставление Пользователю </w:t>
      </w:r>
      <w:proofErr w:type="gramStart"/>
      <w:r w:rsidRPr="009A69F6">
        <w:rPr>
          <w:sz w:val="26"/>
          <w:szCs w:val="26"/>
        </w:rPr>
        <w:t>Интернет-магазина</w:t>
      </w:r>
      <w:proofErr w:type="gramEnd"/>
      <w:r w:rsidRPr="009A69F6">
        <w:rPr>
          <w:sz w:val="26"/>
          <w:szCs w:val="26"/>
        </w:rPr>
        <w:t xml:space="preserve"> доступа к содержащимся на Сайте Товарам и оказываемым услугам.</w:t>
      </w:r>
    </w:p>
    <w:p w:rsidR="009A69F6" w:rsidRPr="006C0320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6C0320">
        <w:rPr>
          <w:iCs/>
          <w:sz w:val="26"/>
          <w:szCs w:val="26"/>
        </w:rPr>
        <w:t>3.1.1.</w:t>
      </w:r>
      <w:r w:rsidRPr="006C0320">
        <w:rPr>
          <w:sz w:val="26"/>
          <w:szCs w:val="26"/>
        </w:rPr>
        <w:t> </w:t>
      </w:r>
      <w:r w:rsidRPr="006C0320">
        <w:rPr>
          <w:iCs/>
          <w:sz w:val="26"/>
          <w:szCs w:val="26"/>
        </w:rPr>
        <w:t>Интернет-магазин предоставляет Пользователю следующие виды услуг (сервисов):</w:t>
      </w:r>
    </w:p>
    <w:p w:rsidR="009A69F6" w:rsidRPr="006C0320" w:rsidRDefault="009A69F6" w:rsidP="00785436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6C0320">
        <w:rPr>
          <w:iCs/>
          <w:sz w:val="26"/>
          <w:szCs w:val="26"/>
        </w:rPr>
        <w:t xml:space="preserve">доступ к средствам поиска и навигации </w:t>
      </w:r>
      <w:proofErr w:type="gramStart"/>
      <w:r w:rsidRPr="006C0320">
        <w:rPr>
          <w:iCs/>
          <w:sz w:val="26"/>
          <w:szCs w:val="26"/>
        </w:rPr>
        <w:t>Интернет-магазина</w:t>
      </w:r>
      <w:proofErr w:type="gramEnd"/>
      <w:r w:rsidRPr="006C0320">
        <w:rPr>
          <w:iCs/>
          <w:sz w:val="26"/>
          <w:szCs w:val="26"/>
        </w:rPr>
        <w:t>;</w:t>
      </w:r>
    </w:p>
    <w:p w:rsidR="009A69F6" w:rsidRPr="006C0320" w:rsidRDefault="009A69F6" w:rsidP="00785436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6C0320">
        <w:rPr>
          <w:iCs/>
          <w:sz w:val="26"/>
          <w:szCs w:val="26"/>
        </w:rPr>
        <w:t xml:space="preserve">доступ к информации о </w:t>
      </w:r>
      <w:r w:rsidR="00F240AD" w:rsidRPr="006C0320">
        <w:rPr>
          <w:iCs/>
          <w:sz w:val="26"/>
          <w:szCs w:val="26"/>
        </w:rPr>
        <w:t>т</w:t>
      </w:r>
      <w:r w:rsidRPr="006C0320">
        <w:rPr>
          <w:iCs/>
          <w:sz w:val="26"/>
          <w:szCs w:val="26"/>
        </w:rPr>
        <w:t xml:space="preserve">оваре и к информации о приобретении </w:t>
      </w:r>
      <w:r w:rsidR="00F240AD" w:rsidRPr="006C0320">
        <w:rPr>
          <w:iCs/>
          <w:sz w:val="26"/>
          <w:szCs w:val="26"/>
        </w:rPr>
        <w:t>т</w:t>
      </w:r>
      <w:r w:rsidRPr="006C0320">
        <w:rPr>
          <w:iCs/>
          <w:sz w:val="26"/>
          <w:szCs w:val="26"/>
        </w:rPr>
        <w:t>овара на платной основе;</w:t>
      </w:r>
    </w:p>
    <w:p w:rsidR="009A69F6" w:rsidRPr="006C0320" w:rsidRDefault="009A69F6" w:rsidP="00785436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6C0320">
        <w:rPr>
          <w:iCs/>
          <w:sz w:val="26"/>
          <w:szCs w:val="26"/>
        </w:rPr>
        <w:t>иные виды услуг (се</w:t>
      </w:r>
      <w:bookmarkStart w:id="0" w:name="_GoBack"/>
      <w:bookmarkEnd w:id="0"/>
      <w:r w:rsidRPr="006C0320">
        <w:rPr>
          <w:iCs/>
          <w:sz w:val="26"/>
          <w:szCs w:val="26"/>
        </w:rPr>
        <w:t xml:space="preserve">рвисов), реализуемые на страницах </w:t>
      </w:r>
      <w:proofErr w:type="gramStart"/>
      <w:r w:rsidRPr="006C0320">
        <w:rPr>
          <w:iCs/>
          <w:sz w:val="26"/>
          <w:szCs w:val="26"/>
        </w:rPr>
        <w:t>Интернет-магазина</w:t>
      </w:r>
      <w:proofErr w:type="gramEnd"/>
      <w:r w:rsidRPr="006C0320">
        <w:rPr>
          <w:iCs/>
          <w:sz w:val="26"/>
          <w:szCs w:val="26"/>
        </w:rPr>
        <w:t>.</w:t>
      </w:r>
    </w:p>
    <w:p w:rsidR="009A69F6" w:rsidRPr="00CE0E6C" w:rsidRDefault="009A69F6" w:rsidP="00785436">
      <w:pPr>
        <w:pStyle w:val="a3"/>
        <w:shd w:val="clear" w:color="auto" w:fill="FFFFFF"/>
        <w:jc w:val="both"/>
        <w:rPr>
          <w:sz w:val="26"/>
          <w:szCs w:val="26"/>
        </w:rPr>
      </w:pPr>
      <w:r w:rsidRPr="00CE0E6C">
        <w:rPr>
          <w:iCs/>
          <w:sz w:val="26"/>
          <w:szCs w:val="26"/>
        </w:rPr>
        <w:t xml:space="preserve">3.1.2. Под действие настоящего Соглашения подпадают все существующие </w:t>
      </w:r>
      <w:r w:rsidR="00F240AD">
        <w:rPr>
          <w:iCs/>
          <w:sz w:val="26"/>
          <w:szCs w:val="26"/>
        </w:rPr>
        <w:t>(</w:t>
      </w:r>
      <w:r w:rsidRPr="00CE0E6C">
        <w:rPr>
          <w:iCs/>
          <w:sz w:val="26"/>
          <w:szCs w:val="26"/>
        </w:rPr>
        <w:t xml:space="preserve">функционирующие) на данный момент услуги (сервисы) </w:t>
      </w:r>
      <w:proofErr w:type="gramStart"/>
      <w:r w:rsidRPr="00CE0E6C">
        <w:rPr>
          <w:iCs/>
          <w:sz w:val="26"/>
          <w:szCs w:val="26"/>
        </w:rPr>
        <w:t>Интернет-магазина</w:t>
      </w:r>
      <w:proofErr w:type="gramEnd"/>
      <w:r w:rsidRPr="00CE0E6C">
        <w:rPr>
          <w:iCs/>
          <w:sz w:val="26"/>
          <w:szCs w:val="26"/>
        </w:rPr>
        <w:t>, а также любые их последующие модификации и появляющиеся в дальнейшем дополнительные услуги (сервисы) Интернет-магазина.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3.2. Доступ </w:t>
      </w:r>
      <w:proofErr w:type="gramStart"/>
      <w:r w:rsidRPr="009A69F6">
        <w:rPr>
          <w:sz w:val="26"/>
          <w:szCs w:val="26"/>
        </w:rPr>
        <w:t>к</w:t>
      </w:r>
      <w:proofErr w:type="gramEnd"/>
      <w:r w:rsidRPr="009A69F6">
        <w:rPr>
          <w:sz w:val="26"/>
          <w:szCs w:val="26"/>
        </w:rPr>
        <w:t xml:space="preserve"> </w:t>
      </w:r>
      <w:proofErr w:type="gramStart"/>
      <w:r w:rsidRPr="009A69F6">
        <w:rPr>
          <w:sz w:val="26"/>
          <w:szCs w:val="26"/>
        </w:rPr>
        <w:t>Интернет</w:t>
      </w:r>
      <w:proofErr w:type="gramEnd"/>
      <w:r w:rsidR="00CE0E6C">
        <w:rPr>
          <w:sz w:val="26"/>
          <w:szCs w:val="26"/>
        </w:rPr>
        <w:t xml:space="preserve"> </w:t>
      </w:r>
      <w:r w:rsidRPr="009A69F6">
        <w:rPr>
          <w:sz w:val="26"/>
          <w:szCs w:val="26"/>
        </w:rPr>
        <w:t>-</w:t>
      </w:r>
      <w:r w:rsidR="00CE0E6C">
        <w:rPr>
          <w:sz w:val="26"/>
          <w:szCs w:val="26"/>
        </w:rPr>
        <w:t xml:space="preserve"> </w:t>
      </w:r>
      <w:r w:rsidRPr="009A69F6">
        <w:rPr>
          <w:sz w:val="26"/>
          <w:szCs w:val="26"/>
        </w:rPr>
        <w:t xml:space="preserve">магазину предоставляется на </w:t>
      </w:r>
      <w:r>
        <w:rPr>
          <w:sz w:val="26"/>
          <w:szCs w:val="26"/>
        </w:rPr>
        <w:t>безвозмездной</w:t>
      </w:r>
      <w:r w:rsidRPr="009A69F6">
        <w:rPr>
          <w:sz w:val="26"/>
          <w:szCs w:val="26"/>
        </w:rPr>
        <w:t xml:space="preserve"> основе.</w:t>
      </w:r>
    </w:p>
    <w:p w:rsidR="009A69F6" w:rsidRPr="009A69F6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 xml:space="preserve">3.3. Настоящее Соглашение является публичной офертой. Получая доступ к </w:t>
      </w:r>
      <w:proofErr w:type="gramStart"/>
      <w:r w:rsidRPr="009A69F6">
        <w:rPr>
          <w:sz w:val="26"/>
          <w:szCs w:val="26"/>
        </w:rPr>
        <w:t>Сайту</w:t>
      </w:r>
      <w:proofErr w:type="gramEnd"/>
      <w:r w:rsidRPr="009A69F6">
        <w:rPr>
          <w:sz w:val="26"/>
          <w:szCs w:val="26"/>
        </w:rPr>
        <w:t xml:space="preserve"> Пользователь считается присоединившимся к настоящему Соглашению.</w:t>
      </w:r>
    </w:p>
    <w:p w:rsidR="00824FA2" w:rsidRPr="00335FE1" w:rsidRDefault="009A69F6" w:rsidP="0078543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A69F6">
        <w:rPr>
          <w:sz w:val="26"/>
          <w:szCs w:val="26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9A69F6" w:rsidRDefault="009A69F6" w:rsidP="0078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A69F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ПРАВА И ОБЯЗАННОСТИ СТОРОН</w:t>
      </w:r>
    </w:p>
    <w:p w:rsidR="009A69F6" w:rsidRPr="009A69F6" w:rsidRDefault="009A69F6" w:rsidP="0078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4.1. Администрация сайта вправе: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lastRenderedPageBreak/>
        <w:t>4.1.2. Ограничить доступ к Сайту в случае нарушения Пользователем условий настоящего Соглашения.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4.2. Пользователь вправе: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shd w:val="clear" w:color="auto" w:fill="F7F7F7"/>
          <w:lang w:eastAsia="ru-RU"/>
        </w:rPr>
        <w:t xml:space="preserve">4.2.1. Получить доступ к использованию Сайта </w:t>
      </w:r>
      <w:proofErr w:type="gramStart"/>
      <w:r w:rsidR="00D95F7C" w:rsidRPr="00CE0E6C">
        <w:rPr>
          <w:rFonts w:ascii="Times New Roman" w:eastAsia="Times New Roman" w:hAnsi="Times New Roman" w:cs="Times New Roman"/>
          <w:color w:val="1F1F1F"/>
          <w:sz w:val="26"/>
          <w:szCs w:val="26"/>
          <w:shd w:val="clear" w:color="auto" w:fill="F7F7F7"/>
          <w:lang w:eastAsia="ru-RU"/>
        </w:rPr>
        <w:t>при</w:t>
      </w:r>
      <w:proofErr w:type="gramEnd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shd w:val="clear" w:color="auto" w:fill="F7F7F7"/>
          <w:lang w:eastAsia="ru-RU"/>
        </w:rPr>
        <w:t xml:space="preserve"> соблюдения требований о</w:t>
      </w:r>
      <w:r w:rsidR="00D95F7C" w:rsidRPr="00CE0E6C">
        <w:rPr>
          <w:rFonts w:ascii="Times New Roman" w:eastAsia="Times New Roman" w:hAnsi="Times New Roman" w:cs="Times New Roman"/>
          <w:color w:val="1F1F1F"/>
          <w:sz w:val="26"/>
          <w:szCs w:val="26"/>
          <w:shd w:val="clear" w:color="auto" w:fill="F7F7F7"/>
          <w:lang w:eastAsia="ru-RU"/>
        </w:rPr>
        <w:t>б использовании сайта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4.2.3. Задавать любые вопросы, относящиеся к услугам </w:t>
      </w:r>
      <w:proofErr w:type="gramStart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Интернет-магазина</w:t>
      </w:r>
      <w:proofErr w:type="gramEnd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4.3. Пользователь Сайта обязуется: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4.3.7. Не использовать сервисы сайта </w:t>
      </w:r>
      <w:proofErr w:type="gramStart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Интернет-магазина</w:t>
      </w:r>
      <w:proofErr w:type="gramEnd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с целью: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proofErr w:type="gramStart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4.3.7. 3. нарушения прав несовершеннолетних лиц и (или) причинение им вреда в любой форме.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4.3.7. 4. ущемления прав меньшинств.</w:t>
      </w:r>
    </w:p>
    <w:p w:rsidR="009A69F6" w:rsidRPr="00CE0E6C" w:rsidRDefault="009810BC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4.3.7. 5</w:t>
      </w:r>
      <w:r w:rsidR="009A69F6"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 некорректного сравнения Товара, а также формирования негативного отношения к лицам, (не) пользующимся определенными Тов</w:t>
      </w: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арами, или осуждения таких лиц.</w:t>
      </w:r>
      <w:r w:rsidR="009A69F6"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F24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5. ИСПОЛЬЗОВАНИЕ САЙТА ИНТЕРНЕТ</w:t>
      </w:r>
      <w:r w:rsidR="00F240AD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-</w:t>
      </w:r>
      <w:r w:rsidR="00F240AD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 </w:t>
      </w: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МАГАЗИНА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lastRenderedPageBreak/>
        <w:t>5.1. Сайт и Содержание, входящее в состав Сайта, принадлежит и управляется Администрацией сайта</w:t>
      </w:r>
      <w:r w:rsidRPr="00CE0E6C">
        <w:rPr>
          <w:rFonts w:ascii="Times New Roman" w:eastAsia="Times New Roman" w:hAnsi="Times New Roman" w:cs="Times New Roman"/>
          <w:i/>
          <w:iCs/>
          <w:color w:val="1F1F1F"/>
          <w:sz w:val="26"/>
          <w:szCs w:val="26"/>
          <w:lang w:eastAsia="ru-RU"/>
        </w:rPr>
        <w:t>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5.4. Приобретение Товара, предлагаемого на Сайте, может потребовать создания учётной записи Пользователя.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5.7. Администрация сайта обладает правом в одностороннем порядке аннулировать учетную запись Пользователя, есл</w:t>
      </w:r>
      <w:r w:rsidR="00355C9F"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и она не использовалась более 3(трёх) лет </w:t>
      </w: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подряд без уведомления Пользователя.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оказываемым услугам </w:t>
      </w:r>
      <w:proofErr w:type="gramStart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Интернет-магазином</w:t>
      </w:r>
      <w:proofErr w:type="gramEnd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6. ОТВЕТСТВЕННОСТЬ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6.1. Любые убытки, которые Пользователь может понести в случае умышленного или неосторожного нарушения любого положения настоящего Соглашения, а </w:t>
      </w: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lastRenderedPageBreak/>
        <w:t>также вследствие несанкционированного доступа к коммуникациям другого Пользователя, Администрацией сайта не возмещаются.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6.2. Администрация сайта не несет ответственности </w:t>
      </w:r>
      <w:proofErr w:type="gramStart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за</w:t>
      </w:r>
      <w:proofErr w:type="gramEnd"/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: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6.2.2. Действия систем переводов, банков, платежных систем и за задержки связанные с их работой.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7. НАРУШЕНИЕ УСЛОВИЙ ПОЛЬЗОВАТЕЛЬСКОГО СОГЛАШЕНИЯ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9A69F6" w:rsidRPr="00955701" w:rsidRDefault="009A69F6" w:rsidP="00955701">
      <w:pPr>
        <w:pStyle w:val="a3"/>
        <w:shd w:val="clear" w:color="auto" w:fill="FFFFFF"/>
        <w:jc w:val="both"/>
        <w:rPr>
          <w:sz w:val="26"/>
          <w:szCs w:val="26"/>
        </w:rPr>
      </w:pPr>
      <w:r w:rsidRPr="00CE0E6C">
        <w:rPr>
          <w:color w:val="1F1F1F"/>
          <w:sz w:val="26"/>
          <w:szCs w:val="26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</w:t>
      </w:r>
      <w:r w:rsidR="00955701">
        <w:rPr>
          <w:color w:val="1F1F1F"/>
          <w:sz w:val="26"/>
          <w:szCs w:val="26"/>
        </w:rPr>
        <w:t>я, защиты прав или безопасност</w:t>
      </w:r>
      <w:proofErr w:type="gramStart"/>
      <w:r w:rsidR="00955701">
        <w:rPr>
          <w:color w:val="1F1F1F"/>
          <w:sz w:val="26"/>
          <w:szCs w:val="26"/>
        </w:rPr>
        <w:t xml:space="preserve">и </w:t>
      </w:r>
      <w:r w:rsidR="00955701" w:rsidRPr="00CE0E6C">
        <w:rPr>
          <w:rFonts w:eastAsia="Calibri"/>
          <w:b/>
          <w:bCs/>
          <w:sz w:val="26"/>
          <w:szCs w:val="26"/>
          <w:lang w:eastAsia="en-US"/>
        </w:rPr>
        <w:t>ООО</w:t>
      </w:r>
      <w:proofErr w:type="gramEnd"/>
      <w:r w:rsidR="00955701" w:rsidRPr="00CE0E6C">
        <w:rPr>
          <w:rFonts w:eastAsia="Calibri"/>
          <w:b/>
          <w:bCs/>
          <w:sz w:val="26"/>
          <w:szCs w:val="26"/>
          <w:lang w:eastAsia="en-US"/>
        </w:rPr>
        <w:t xml:space="preserve"> "ЦДО ФРФШ"</w:t>
      </w:r>
      <w:r w:rsidR="00955701">
        <w:rPr>
          <w:color w:val="1F1F1F"/>
          <w:sz w:val="26"/>
          <w:szCs w:val="26"/>
        </w:rPr>
        <w:t>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8. РАЗРЕШЕНИЕ СПОРОВ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 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8.1. В случае возникновения любых разногласий или споров между Сторонами настоящего Соглашения обязательным условием до обращения в суд является </w:t>
      </w: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lastRenderedPageBreak/>
        <w:t>предъявление претензии (письменного предложения о добровольном урегулировании спора).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</w:t>
      </w:r>
      <w:r w:rsidR="00785436"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ельством Российской Федерации.</w:t>
      </w:r>
    </w:p>
    <w:p w:rsidR="009A69F6" w:rsidRPr="00CE0E6C" w:rsidRDefault="009A69F6" w:rsidP="00CE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9. ДОПОЛНИТЕЛЬНЫЕ УСЛОВИЯ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9A69F6" w:rsidRPr="00CE0E6C" w:rsidRDefault="009A69F6" w:rsidP="00CE0E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CE0E6C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32844" w:rsidRPr="00CE0E6C" w:rsidRDefault="00032844" w:rsidP="00CE0E6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032844" w:rsidRPr="00C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21CF"/>
    <w:multiLevelType w:val="multilevel"/>
    <w:tmpl w:val="6F8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1"/>
    <w:rsid w:val="00032844"/>
    <w:rsid w:val="00335FE1"/>
    <w:rsid w:val="00355C9F"/>
    <w:rsid w:val="00393F66"/>
    <w:rsid w:val="006C0320"/>
    <w:rsid w:val="00785436"/>
    <w:rsid w:val="00824FA2"/>
    <w:rsid w:val="0088559A"/>
    <w:rsid w:val="00955701"/>
    <w:rsid w:val="009810BC"/>
    <w:rsid w:val="009A69F6"/>
    <w:rsid w:val="00CE0E6C"/>
    <w:rsid w:val="00D95F7C"/>
    <w:rsid w:val="00DB6223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E1"/>
    <w:rPr>
      <w:b/>
      <w:bCs/>
    </w:rPr>
  </w:style>
  <w:style w:type="character" w:customStyle="1" w:styleId="apple-converted-space">
    <w:name w:val="apple-converted-space"/>
    <w:basedOn w:val="a0"/>
    <w:rsid w:val="00335FE1"/>
  </w:style>
  <w:style w:type="character" w:styleId="a5">
    <w:name w:val="Hyperlink"/>
    <w:basedOn w:val="a0"/>
    <w:uiPriority w:val="99"/>
    <w:unhideWhenUsed/>
    <w:rsid w:val="00335FE1"/>
    <w:rPr>
      <w:color w:val="0000FF"/>
      <w:u w:val="single"/>
    </w:rPr>
  </w:style>
  <w:style w:type="character" w:customStyle="1" w:styleId="inp">
    <w:name w:val="inp"/>
    <w:basedOn w:val="a0"/>
    <w:rsid w:val="00824FA2"/>
  </w:style>
  <w:style w:type="character" w:styleId="a6">
    <w:name w:val="Emphasis"/>
    <w:basedOn w:val="a0"/>
    <w:uiPriority w:val="20"/>
    <w:qFormat/>
    <w:rsid w:val="00824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E1"/>
    <w:rPr>
      <w:b/>
      <w:bCs/>
    </w:rPr>
  </w:style>
  <w:style w:type="character" w:customStyle="1" w:styleId="apple-converted-space">
    <w:name w:val="apple-converted-space"/>
    <w:basedOn w:val="a0"/>
    <w:rsid w:val="00335FE1"/>
  </w:style>
  <w:style w:type="character" w:styleId="a5">
    <w:name w:val="Hyperlink"/>
    <w:basedOn w:val="a0"/>
    <w:uiPriority w:val="99"/>
    <w:unhideWhenUsed/>
    <w:rsid w:val="00335FE1"/>
    <w:rPr>
      <w:color w:val="0000FF"/>
      <w:u w:val="single"/>
    </w:rPr>
  </w:style>
  <w:style w:type="character" w:customStyle="1" w:styleId="inp">
    <w:name w:val="inp"/>
    <w:basedOn w:val="a0"/>
    <w:rsid w:val="00824FA2"/>
  </w:style>
  <w:style w:type="character" w:styleId="a6">
    <w:name w:val="Emphasis"/>
    <w:basedOn w:val="a0"/>
    <w:uiPriority w:val="20"/>
    <w:qFormat/>
    <w:rsid w:val="00824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7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5" w:color="DDDDDD"/>
                                        <w:right w:val="single" w:sz="6" w:space="5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Влада Александровна</dc:creator>
  <cp:lastModifiedBy>Зайцева Ольга</cp:lastModifiedBy>
  <cp:revision>2</cp:revision>
  <dcterms:created xsi:type="dcterms:W3CDTF">2016-10-07T09:57:00Z</dcterms:created>
  <dcterms:modified xsi:type="dcterms:W3CDTF">2016-11-19T12:58:00Z</dcterms:modified>
</cp:coreProperties>
</file>